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F1ABD" w14:textId="3C3FDC67" w:rsidR="00A40331" w:rsidRDefault="00A40331"/>
    <w:p w14:paraId="25E14518" w14:textId="1E5FEF9F" w:rsidR="00A40331" w:rsidRDefault="00A40331">
      <w:r>
        <w:t xml:space="preserve">Project: </w:t>
      </w:r>
      <w:r w:rsidR="00A5256F">
        <w:rPr>
          <w:b/>
          <w:bCs/>
        </w:rPr>
        <w:t>Growing a Rainbow</w:t>
      </w:r>
    </w:p>
    <w:p w14:paraId="517DFE38" w14:textId="52B7D0DC" w:rsidR="00A40331" w:rsidRDefault="00A40331">
      <w:r>
        <w:t xml:space="preserve">Overview: </w:t>
      </w:r>
      <w:r w:rsidR="00284FC6">
        <w:t xml:space="preserve">Today we are </w:t>
      </w:r>
      <w:r w:rsidR="001524DD">
        <w:t xml:space="preserve">going to start by </w:t>
      </w:r>
      <w:r w:rsidR="00A5256F">
        <w:t>preparing out workstation, you need to have two small cups of water, about half full. Cut your paper towel down to about 2 by 6 inches. Next, color both ends of the paper towel in the order of the rainbow (red, orange, yellow, green, blue and purple). When you fold in half the colors should match up. Next, put the ends in each cup of water and watch the magic! (p.s. the water should pull the colors and blend them together to create your own rainbow.)</w:t>
      </w:r>
    </w:p>
    <w:p w14:paraId="5A121398" w14:textId="7F3A8B14" w:rsidR="00A40331" w:rsidRDefault="00A40331"/>
    <w:p w14:paraId="005D5F43" w14:textId="617E3AA8" w:rsidR="00A40331" w:rsidRDefault="00A40331">
      <w:r>
        <w:t>Supplies:</w:t>
      </w:r>
    </w:p>
    <w:p w14:paraId="5976BD3C" w14:textId="293426ED" w:rsidR="001524DD" w:rsidRDefault="00A5256F" w:rsidP="00A40331">
      <w:pPr>
        <w:pStyle w:val="ListParagraph"/>
        <w:numPr>
          <w:ilvl w:val="0"/>
          <w:numId w:val="1"/>
        </w:numPr>
      </w:pPr>
      <w:r>
        <w:t>2 small cups of water</w:t>
      </w:r>
    </w:p>
    <w:p w14:paraId="50C6274A" w14:textId="4C1B0E79" w:rsidR="00A5256F" w:rsidRDefault="00A5256F" w:rsidP="00A40331">
      <w:pPr>
        <w:pStyle w:val="ListParagraph"/>
        <w:numPr>
          <w:ilvl w:val="0"/>
          <w:numId w:val="1"/>
        </w:numPr>
      </w:pPr>
      <w:r>
        <w:t>Paper towel (cut into small strip)</w:t>
      </w:r>
    </w:p>
    <w:p w14:paraId="45070967" w14:textId="59814FA2" w:rsidR="00A5256F" w:rsidRDefault="00A5256F" w:rsidP="00A40331">
      <w:pPr>
        <w:pStyle w:val="ListParagraph"/>
        <w:numPr>
          <w:ilvl w:val="0"/>
          <w:numId w:val="1"/>
        </w:numPr>
      </w:pPr>
      <w:r>
        <w:t>Markers (red, orange, yellow, green, blue and purple)</w:t>
      </w:r>
    </w:p>
    <w:p w14:paraId="33689983" w14:textId="3AA43728" w:rsidR="00A5256F" w:rsidRDefault="00A5256F" w:rsidP="00A5256F">
      <w:pPr>
        <w:pStyle w:val="ListParagraph"/>
        <w:numPr>
          <w:ilvl w:val="0"/>
          <w:numId w:val="1"/>
        </w:numPr>
      </w:pPr>
      <w:r>
        <w:t>Scissors</w:t>
      </w:r>
    </w:p>
    <w:p w14:paraId="78C9DE6A" w14:textId="553B9595" w:rsidR="00F66194" w:rsidRDefault="00F66194" w:rsidP="00A40331"/>
    <w:p w14:paraId="548E7B97" w14:textId="5A310627" w:rsidR="00F66194" w:rsidRDefault="00F66194" w:rsidP="00A40331"/>
    <w:p w14:paraId="15054124" w14:textId="72CEF33A" w:rsidR="00F66194" w:rsidRDefault="00F66194" w:rsidP="00A40331"/>
    <w:p w14:paraId="02534F66" w14:textId="6CB6849E" w:rsidR="00F66194" w:rsidRDefault="00F66194" w:rsidP="00A40331"/>
    <w:p w14:paraId="613C0868" w14:textId="1A894E71" w:rsidR="00F66194" w:rsidRDefault="00F66194" w:rsidP="00A40331"/>
    <w:p w14:paraId="51FCBDE7" w14:textId="478C57E5" w:rsidR="00F66194" w:rsidRDefault="00F66194" w:rsidP="00A40331"/>
    <w:p w14:paraId="02CECFD9" w14:textId="3465A331" w:rsidR="00F66194" w:rsidRDefault="00F66194" w:rsidP="00A40331"/>
    <w:p w14:paraId="05BE9F3B" w14:textId="673CB8A3" w:rsidR="00F66194" w:rsidRDefault="00F66194" w:rsidP="00A40331"/>
    <w:p w14:paraId="02844138" w14:textId="0DDE4F51" w:rsidR="00F66194" w:rsidRDefault="00F66194" w:rsidP="00A40331"/>
    <w:p w14:paraId="2F5BB63E" w14:textId="575EE3FB" w:rsidR="00F66194" w:rsidRDefault="00F66194" w:rsidP="00A40331"/>
    <w:p w14:paraId="66C73F05" w14:textId="7E0B0F0A" w:rsidR="00F66194" w:rsidRDefault="00F66194" w:rsidP="00A40331"/>
    <w:p w14:paraId="43CDE787" w14:textId="5AC212FC" w:rsidR="00F66194" w:rsidRDefault="00F66194" w:rsidP="00A40331"/>
    <w:p w14:paraId="770D2208" w14:textId="32C2C3A2" w:rsidR="00F66194" w:rsidRDefault="00A5256F" w:rsidP="00A40331">
      <w:r>
        <w:rPr>
          <w:noProof/>
        </w:rPr>
        <w:drawing>
          <wp:inline distT="0" distB="0" distL="0" distR="0" wp14:anchorId="74D7EC00" wp14:editId="484F3A2B">
            <wp:extent cx="5943600" cy="2138045"/>
            <wp:effectExtent l="0" t="0" r="0" b="0"/>
            <wp:docPr id="3" name="Picture 3" descr="A close up of a person's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person's hair&#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38045"/>
                    </a:xfrm>
                    <a:prstGeom prst="rect">
                      <a:avLst/>
                    </a:prstGeom>
                  </pic:spPr>
                </pic:pic>
              </a:graphicData>
            </a:graphic>
          </wp:inline>
        </w:drawing>
      </w:r>
    </w:p>
    <w:p w14:paraId="1246D32A" w14:textId="78F9F24B" w:rsidR="00F66194" w:rsidRDefault="00F66194" w:rsidP="00A40331"/>
    <w:p w14:paraId="56DD6429" w14:textId="4A8CD826" w:rsidR="00F66194" w:rsidRDefault="00F66194" w:rsidP="00A40331"/>
    <w:p w14:paraId="184D1315" w14:textId="5FE1C7F8" w:rsidR="001524DD" w:rsidRDefault="001524DD" w:rsidP="00A40331"/>
    <w:p w14:paraId="73C16FE6" w14:textId="5EEEBF97" w:rsidR="001524DD" w:rsidRDefault="001524DD" w:rsidP="00A40331"/>
    <w:p w14:paraId="0838F992" w14:textId="37B2E4CF" w:rsidR="001524DD" w:rsidRDefault="001524DD" w:rsidP="00A40331"/>
    <w:p w14:paraId="595DD2BA" w14:textId="77777777" w:rsidR="00A5256F" w:rsidRDefault="00A5256F" w:rsidP="00A40331"/>
    <w:p w14:paraId="63BFA374" w14:textId="5A5DBE63" w:rsidR="00A40331" w:rsidRDefault="00A40331" w:rsidP="00A40331">
      <w:r>
        <w:lastRenderedPageBreak/>
        <w:t xml:space="preserve">Project: </w:t>
      </w:r>
      <w:r w:rsidR="00A5256F">
        <w:rPr>
          <w:b/>
          <w:bCs/>
        </w:rPr>
        <w:t>Heart Stippling</w:t>
      </w:r>
    </w:p>
    <w:p w14:paraId="0F1A11CC" w14:textId="04A35060" w:rsidR="001F482C" w:rsidRDefault="00A40331" w:rsidP="00A40331">
      <w:r>
        <w:t xml:space="preserve">Overview: </w:t>
      </w:r>
      <w:r w:rsidR="00C95210">
        <w:t xml:space="preserve">Today we are </w:t>
      </w:r>
      <w:r w:rsidR="00526DBA">
        <w:t xml:space="preserve">going </w:t>
      </w:r>
      <w:r w:rsidR="00A5256F">
        <w:t xml:space="preserve">to learn about drawing and cutting out a symmetrical heart. Once done, we will talk about the difference between stippling and pointillism and fill in the heart with valentine’s day colors! </w:t>
      </w:r>
    </w:p>
    <w:p w14:paraId="019F6400" w14:textId="38D46FDC" w:rsidR="00A40331" w:rsidRDefault="00A40331" w:rsidP="00A40331"/>
    <w:p w14:paraId="622A8F44" w14:textId="0C6F3DDC" w:rsidR="00A40331" w:rsidRDefault="00A40331" w:rsidP="00A40331">
      <w:r>
        <w:t>Supplies</w:t>
      </w:r>
    </w:p>
    <w:p w14:paraId="232BCDB4" w14:textId="4329A064" w:rsidR="001524DD" w:rsidRDefault="001524DD" w:rsidP="001524DD">
      <w:pPr>
        <w:pStyle w:val="ListParagraph"/>
        <w:numPr>
          <w:ilvl w:val="0"/>
          <w:numId w:val="1"/>
        </w:numPr>
      </w:pPr>
      <w:r>
        <w:t xml:space="preserve">Paper </w:t>
      </w:r>
    </w:p>
    <w:p w14:paraId="627F2DF5" w14:textId="77777777" w:rsidR="001524DD" w:rsidRDefault="001524DD" w:rsidP="001524DD">
      <w:pPr>
        <w:pStyle w:val="ListParagraph"/>
        <w:numPr>
          <w:ilvl w:val="0"/>
          <w:numId w:val="1"/>
        </w:numPr>
      </w:pPr>
      <w:r>
        <w:t>Pencil</w:t>
      </w:r>
    </w:p>
    <w:p w14:paraId="4412F95A" w14:textId="1F9881C0" w:rsidR="001524DD" w:rsidRDefault="001524DD" w:rsidP="001524DD">
      <w:pPr>
        <w:pStyle w:val="ListParagraph"/>
        <w:numPr>
          <w:ilvl w:val="0"/>
          <w:numId w:val="1"/>
        </w:numPr>
      </w:pPr>
      <w:r>
        <w:t>Eraser</w:t>
      </w:r>
    </w:p>
    <w:p w14:paraId="0FB53170" w14:textId="6B6CFAA6" w:rsidR="00451767" w:rsidRDefault="00A5256F" w:rsidP="001524DD">
      <w:pPr>
        <w:pStyle w:val="ListParagraph"/>
        <w:numPr>
          <w:ilvl w:val="0"/>
          <w:numId w:val="1"/>
        </w:numPr>
      </w:pPr>
      <w:r>
        <w:t>Markers</w:t>
      </w:r>
    </w:p>
    <w:p w14:paraId="7B8E0C20" w14:textId="28FB7B59" w:rsidR="00A5256F" w:rsidRDefault="00A5256F" w:rsidP="001524DD">
      <w:pPr>
        <w:pStyle w:val="ListParagraph"/>
        <w:numPr>
          <w:ilvl w:val="0"/>
          <w:numId w:val="1"/>
        </w:numPr>
      </w:pPr>
      <w:r>
        <w:rPr>
          <w:noProof/>
        </w:rPr>
        <w:drawing>
          <wp:anchor distT="0" distB="0" distL="114300" distR="114300" simplePos="0" relativeHeight="251658240" behindDoc="0" locked="0" layoutInCell="1" allowOverlap="1" wp14:anchorId="631BD87E" wp14:editId="0451B0EA">
            <wp:simplePos x="0" y="0"/>
            <wp:positionH relativeFrom="column">
              <wp:posOffset>-63063</wp:posOffset>
            </wp:positionH>
            <wp:positionV relativeFrom="paragraph">
              <wp:posOffset>551202</wp:posOffset>
            </wp:positionV>
            <wp:extent cx="5943600" cy="4457700"/>
            <wp:effectExtent l="0" t="0" r="0" b="0"/>
            <wp:wrapSquare wrapText="bothSides"/>
            <wp:docPr id="4" name="Picture 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r>
        <w:t>Scissors</w:t>
      </w:r>
    </w:p>
    <w:sectPr w:rsidR="00A5256F" w:rsidSect="00D44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101A9B"/>
    <w:multiLevelType w:val="hybridMultilevel"/>
    <w:tmpl w:val="C122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4550"/>
    <w:multiLevelType w:val="hybridMultilevel"/>
    <w:tmpl w:val="98CA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31"/>
    <w:rsid w:val="0005297C"/>
    <w:rsid w:val="00057497"/>
    <w:rsid w:val="00091CD0"/>
    <w:rsid w:val="001040E0"/>
    <w:rsid w:val="0011236B"/>
    <w:rsid w:val="001524DD"/>
    <w:rsid w:val="001727FA"/>
    <w:rsid w:val="001F482C"/>
    <w:rsid w:val="00234498"/>
    <w:rsid w:val="00284FC6"/>
    <w:rsid w:val="002B20BC"/>
    <w:rsid w:val="002C5E7D"/>
    <w:rsid w:val="002D2980"/>
    <w:rsid w:val="002F77F4"/>
    <w:rsid w:val="0034132D"/>
    <w:rsid w:val="0034678C"/>
    <w:rsid w:val="003D5FAD"/>
    <w:rsid w:val="004048BD"/>
    <w:rsid w:val="00451767"/>
    <w:rsid w:val="00526DBA"/>
    <w:rsid w:val="005A11D7"/>
    <w:rsid w:val="005C5A7B"/>
    <w:rsid w:val="0061220C"/>
    <w:rsid w:val="006260ED"/>
    <w:rsid w:val="00652106"/>
    <w:rsid w:val="00654F55"/>
    <w:rsid w:val="006904A3"/>
    <w:rsid w:val="00741F19"/>
    <w:rsid w:val="007A2EF3"/>
    <w:rsid w:val="00845F3D"/>
    <w:rsid w:val="009A3B3F"/>
    <w:rsid w:val="009C17D5"/>
    <w:rsid w:val="00A40331"/>
    <w:rsid w:val="00A50B29"/>
    <w:rsid w:val="00A5256F"/>
    <w:rsid w:val="00BA7510"/>
    <w:rsid w:val="00BB7189"/>
    <w:rsid w:val="00C21420"/>
    <w:rsid w:val="00C72CB4"/>
    <w:rsid w:val="00C95210"/>
    <w:rsid w:val="00CC0A1F"/>
    <w:rsid w:val="00D44953"/>
    <w:rsid w:val="00D50E42"/>
    <w:rsid w:val="00DB1CA9"/>
    <w:rsid w:val="00E047E0"/>
    <w:rsid w:val="00E331CB"/>
    <w:rsid w:val="00F6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3B85"/>
  <w15:chartTrackingRefBased/>
  <w15:docId w15:val="{13CE51AD-B544-D746-8345-CF4593C9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Shelby Reyann - SDSU Student</dc:creator>
  <cp:keywords/>
  <dc:description/>
  <cp:lastModifiedBy>Meyer, Shelby Reyann - SDSU Student</cp:lastModifiedBy>
  <cp:revision>2</cp:revision>
  <cp:lastPrinted>2021-01-16T20:29:00Z</cp:lastPrinted>
  <dcterms:created xsi:type="dcterms:W3CDTF">2021-02-09T23:19:00Z</dcterms:created>
  <dcterms:modified xsi:type="dcterms:W3CDTF">2021-02-09T23:19:00Z</dcterms:modified>
</cp:coreProperties>
</file>